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FE10A" w14:textId="77777777" w:rsidR="00CE1F14" w:rsidRPr="00CE1F14" w:rsidRDefault="00CE1F14" w:rsidP="008400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 к уроку.</w:t>
      </w:r>
    </w:p>
    <w:p w14:paraId="63D917E5" w14:textId="112F44E1" w:rsidR="00CE1F14" w:rsidRPr="00CE1F14" w:rsidRDefault="00CE1F14" w:rsidP="008400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Pr="008400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проведенного урока</w:t>
      </w:r>
      <w:r w:rsidR="00AE3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AE3436" w:rsidRPr="00AE34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«Начало правления Ивана IV»</w:t>
      </w:r>
    </w:p>
    <w:p w14:paraId="1A768F2D" w14:textId="6A8FE35C" w:rsidR="00CE1F14" w:rsidRPr="00CE1F14" w:rsidRDefault="00CE1F14" w:rsidP="008400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класса:</w:t>
      </w:r>
    </w:p>
    <w:p w14:paraId="515F62CD" w14:textId="6329A0B8" w:rsidR="00CE1F14" w:rsidRPr="00CE1F14" w:rsidRDefault="00CE1F14" w:rsidP="008400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Реальные учебные 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возможности учащихся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класса – средние. Из 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проявляют интерес к предмету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занимаются стабильно и 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усваивают учебный материал. 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Достаточная ч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асть учащихся особого интереса к 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проявляют, но минимум учебного материала усваивают.</w:t>
      </w:r>
    </w:p>
    <w:p w14:paraId="5E2A527E" w14:textId="00963E94" w:rsidR="00CE1F14" w:rsidRPr="00CE1F14" w:rsidRDefault="00AE3436" w:rsidP="008400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данного класса можно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несколько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большинства учащихся данного класса 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характерна продуктивность и быстрота в деятельности, 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другие 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характеризуются пассивностью на уроках, проявляют тревожность при проверке знаний, не всегда хорошо справляются с тестовыми заданиями,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</w:t>
      </w:r>
      <w:r w:rsidR="00CE1F14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проявляет 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усидчивость, умеют вникать в суть дела, но им трудно переключаться с одного задания на другое.</w:t>
      </w:r>
    </w:p>
    <w:p w14:paraId="18AB9640" w14:textId="7F179C6E" w:rsidR="00CE1F14" w:rsidRPr="00CE1F14" w:rsidRDefault="00CE1F14" w:rsidP="008400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составлен по учебнику 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России ч.1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Учебник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 для общеобразовательных организаций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69D3" w:rsidRPr="005E2072">
        <w:rPr>
          <w:rFonts w:ascii="Times New Roman" w:hAnsi="Times New Roman" w:cs="Times New Roman"/>
        </w:rPr>
        <w:t xml:space="preserve">Арсентьев Н.М., Данилов А.А. История России. 7 класс.  В 2 ч.  Издательство Просвещение, М. 2016.  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E34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</w:t>
      </w:r>
      <w:r w:rsidR="00AD1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 </w:t>
      </w:r>
      <w:proofErr w:type="spellStart"/>
      <w:r w:rsidR="00AD1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4003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авторской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003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программе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69D3" w:rsidRPr="00F16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авторской программы: Данилова А. А. «Рабочая программа и тематическое планирование курса «История России». 6—9 классы (основная школа)» М.: Просвещение, 2016</w:t>
      </w:r>
      <w:r w:rsidR="00F169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г., 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созданной в соответствии с федеральным компонентом государственного стандарта.</w:t>
      </w:r>
    </w:p>
    <w:p w14:paraId="09AFCD00" w14:textId="46D7F8CB" w:rsidR="00CE1F14" w:rsidRPr="00CE1F14" w:rsidRDefault="00CE1F14" w:rsidP="008400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Данный урок проводится при изучении курса </w:t>
      </w:r>
      <w:r w:rsid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общеобразовательной организации по </w:t>
      </w:r>
      <w:r w:rsidR="009F2F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4027A14F" w14:textId="6C252395" w:rsidR="00AC29EE" w:rsidRDefault="00104CBD" w:rsidP="00104CB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тема входит в раздел учебной программы  «</w:t>
      </w:r>
      <w:r w:rsidRPr="00104CBD">
        <w:t xml:space="preserve"> </w:t>
      </w:r>
      <w:r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по второй половине 16 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включающий </w:t>
      </w:r>
      <w:r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т</w:t>
      </w:r>
      <w:r w:rsidR="00CE1F14"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E1F14"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тесно связана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характеристикой предыдущего периода российской истории по </w:t>
      </w:r>
      <w:r w:rsidR="00CE1F14"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«Российское государство в первой трети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века», и ставит своей целью подвести  учащихся к пониманию о необходимости проведения реформ Избранной Радой под руководством Ивана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CE1F14"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продолжения исторического процесса по укреплению в государстве централизованной власти правителя.</w:t>
      </w:r>
      <w:r w:rsidR="00CE1F14" w:rsidRPr="00104C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7E0CAF" w14:textId="3FCD4046" w:rsidR="00CE1F14" w:rsidRPr="00CE1F14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урока:</w:t>
      </w:r>
    </w:p>
    <w:p w14:paraId="40B952CA" w14:textId="3226E899" w:rsidR="00CE1F14" w:rsidRPr="009F2F31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Образовательная: </w:t>
      </w:r>
      <w:r w:rsidR="006E7E42" w:rsidRPr="00840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создать условия для успешного усвоения знаний учащимися о </w:t>
      </w:r>
      <w:r w:rsidR="00724F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начальном этапе правления первого русского царя Ивана </w:t>
      </w:r>
      <w:r w:rsidR="00724F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="009F2F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0A9F896" w14:textId="6DACE3AD" w:rsidR="00CE1F14" w:rsidRPr="00724FD7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Развивающая: </w:t>
      </w:r>
      <w:r w:rsidR="006E7E42" w:rsidRPr="00840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ознакомление с </w:t>
      </w:r>
      <w:r w:rsidR="009F2F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историческими событиями и их последствиями, сопровождающими взросление Иванам</w:t>
      </w:r>
      <w:r w:rsidR="009F2F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="006E7E42" w:rsidRPr="0084003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Развитие общеучебных умений и навыков: сравнивать, анализировать и делать вывод</w:t>
      </w:r>
      <w:r w:rsidR="00724F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работать с дополнительными источниками, в том числе с историческими документами.</w:t>
      </w:r>
    </w:p>
    <w:p w14:paraId="3FDF679E" w14:textId="5CC4B27B" w:rsidR="006E7E42" w:rsidRPr="00CE1F14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Воспитательная: воспитывать взаимоуважение, трудолюбие, формирование добросовестного отношения к труду, проявления доверия и толерантности в учебных взаимодействиях</w:t>
      </w:r>
      <w:r w:rsidR="006E7E42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="006E7E42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</w:t>
      </w:r>
      <w:r w:rsidR="006E7E42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6E7E42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</w:t>
      </w:r>
      <w:r w:rsidR="006E7E42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6E7E42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работать в парах, оценивать себя и других</w:t>
      </w:r>
      <w:r w:rsidR="009C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24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патриотизма, </w:t>
      </w:r>
      <w:r w:rsidR="009C5489" w:rsidRPr="009C5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истории и традициям нашей Родины, мотивированность и направленность на активное и созидательное участие в будущем в общественной и государственной жизни страны, заинтересованность в благополучии и процветании своей страны</w:t>
      </w:r>
    </w:p>
    <w:p w14:paraId="41CA8B48" w14:textId="278E1F71" w:rsidR="00CE1F14" w:rsidRPr="00CE1F14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 – </w:t>
      </w:r>
      <w:r w:rsidR="006E7E42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</w:t>
      </w:r>
    </w:p>
    <w:p w14:paraId="124E1BE1" w14:textId="05210C6F" w:rsidR="00CE1F14" w:rsidRPr="00CE1F14" w:rsidRDefault="00CE1F14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Орг. момент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</w:t>
      </w:r>
    </w:p>
    <w:p w14:paraId="59904E98" w14:textId="2D62D820" w:rsidR="00CE1F14" w:rsidRPr="00CE1F14" w:rsidRDefault="00CE1F14" w:rsidP="00840034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Актуализация знаний.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</w:t>
      </w:r>
    </w:p>
    <w:p w14:paraId="1023FE7B" w14:textId="4C13882D" w:rsidR="00CE1F14" w:rsidRPr="00840034" w:rsidRDefault="006E7E42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учебной цели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</w:t>
      </w:r>
    </w:p>
    <w:p w14:paraId="06BB3E6D" w14:textId="5FA0A6B3" w:rsidR="006E7E42" w:rsidRPr="00CE1F14" w:rsidRDefault="006E7E42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Первичное усвоение знаний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</w:t>
      </w:r>
    </w:p>
    <w:p w14:paraId="4FE65F51" w14:textId="443AFDB9" w:rsidR="00CE1F14" w:rsidRPr="00CE1F14" w:rsidRDefault="00CE1F14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</w:t>
      </w:r>
      <w:r w:rsidR="006E7E42"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пройденного материала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</w:t>
      </w:r>
    </w:p>
    <w:p w14:paraId="53E38DD3" w14:textId="5C5A0B0F" w:rsidR="00CE1F14" w:rsidRPr="00CE1F14" w:rsidRDefault="006E7E42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Рефлексия и подведение итогов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мин</w:t>
      </w:r>
      <w:r w:rsidR="00CE1F14"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C4CAF7" w14:textId="50B29730" w:rsidR="00CE1F14" w:rsidRPr="00CE1F14" w:rsidRDefault="00CE1F14" w:rsidP="00840034">
      <w:pPr>
        <w:numPr>
          <w:ilvl w:val="0"/>
          <w:numId w:val="1"/>
        </w:numPr>
        <w:shd w:val="clear" w:color="auto" w:fill="FFFFFF"/>
        <w:spacing w:after="0" w:line="240" w:lineRule="auto"/>
        <w:ind w:firstLine="3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Домашнее задание. </w:t>
      </w:r>
      <w:r w:rsidR="00A13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E1F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мин.</w:t>
      </w:r>
    </w:p>
    <w:p w14:paraId="27AB547A" w14:textId="77777777" w:rsidR="00CE1F14" w:rsidRPr="00CE1F14" w:rsidRDefault="00CE1F14" w:rsidP="008400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1F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Структура, формы и методы урока</w:t>
      </w:r>
    </w:p>
    <w:tbl>
      <w:tblPr>
        <w:tblW w:w="9180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2990"/>
        <w:gridCol w:w="3389"/>
        <w:gridCol w:w="2340"/>
      </w:tblGrid>
      <w:tr w:rsidR="00CE1F14" w:rsidRPr="00CE1F14" w14:paraId="0843F212" w14:textId="77777777" w:rsidTr="006E7E42">
        <w:trPr>
          <w:trHeight w:val="316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D491A0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3A800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B0F206" w14:textId="1AEF2A1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Формы </w:t>
            </w:r>
            <w:r w:rsidR="006E7E42"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методы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41AAD9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обучения</w:t>
            </w:r>
          </w:p>
        </w:tc>
      </w:tr>
      <w:tr w:rsidR="00CE1F14" w:rsidRPr="00CE1F14" w14:paraId="04E3B42E" w14:textId="77777777" w:rsidTr="006E7E42">
        <w:trPr>
          <w:trHeight w:val="38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AA4899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AFE7ED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6160D7" w14:textId="4875C8CF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опрос, письменная работа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CE7C1" w14:textId="6737E05A" w:rsidR="00CE1F14" w:rsidRPr="00CE1F14" w:rsidRDefault="00AD1181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CE1F14"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ультимедиа</w:t>
            </w:r>
          </w:p>
        </w:tc>
      </w:tr>
      <w:tr w:rsidR="00CE1F14" w:rsidRPr="00CE1F14" w14:paraId="3115D6B7" w14:textId="77777777" w:rsidTr="006E7E42">
        <w:trPr>
          <w:trHeight w:val="813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83ECC1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E69C1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CBC916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фронтальная</w:t>
            </w:r>
          </w:p>
          <w:p w14:paraId="04584D25" w14:textId="77777777" w:rsidR="00AD1181" w:rsidRDefault="006E7E42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 (</w:t>
            </w:r>
            <w:r w:rsidR="00CE1F14"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проблемы)</w:t>
            </w:r>
            <w:r w:rsidR="00AD1181" w:rsidRPr="00AD1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62AA9B" w14:textId="78F25949" w:rsidR="00AD1181" w:rsidRPr="00AD1181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работа в Рабочем листе</w:t>
            </w:r>
          </w:p>
          <w:p w14:paraId="4FEE1EC4" w14:textId="4937BF25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1F33DE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Мультимедиа</w:t>
            </w:r>
          </w:p>
        </w:tc>
      </w:tr>
      <w:tr w:rsidR="00CE1F14" w:rsidRPr="00CE1F14" w14:paraId="75831E23" w14:textId="77777777" w:rsidTr="006E7E42">
        <w:trPr>
          <w:trHeight w:val="722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DB091E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F9872F" w14:textId="6FAB620A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учебной цели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C3F442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фронтальная</w:t>
            </w:r>
          </w:p>
          <w:p w14:paraId="117E6E2F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Лекция с элементами беседы</w:t>
            </w:r>
          </w:p>
          <w:p w14:paraId="3A55AB42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-объяснительно-иллюстративный метод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718347" w14:textId="77777777" w:rsid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Мультимедиа</w:t>
            </w:r>
            <w:r w:rsidR="006E7E42"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учебник</w:t>
            </w:r>
          </w:p>
          <w:p w14:paraId="0397E6EF" w14:textId="7D29B23C" w:rsidR="00AD1181" w:rsidRPr="00CE1F14" w:rsidRDefault="00AD1181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документы</w:t>
            </w:r>
          </w:p>
        </w:tc>
      </w:tr>
      <w:tr w:rsidR="00CE1F14" w:rsidRPr="00CE1F14" w14:paraId="2605130F" w14:textId="77777777" w:rsidTr="006E7E42">
        <w:trPr>
          <w:trHeight w:val="108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281136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993F24" w14:textId="5EDD3AB3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усвоение знаний</w:t>
            </w:r>
            <w:r w:rsidR="00CE1F14"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6FCD88" w14:textId="77777777" w:rsidR="00AD1181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индивидуальная</w:t>
            </w: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парная</w:t>
            </w: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A66BC1" w14:textId="0C565E90" w:rsidR="00AD1181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D1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исьменная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Рабочем листе</w:t>
            </w:r>
          </w:p>
          <w:p w14:paraId="50AF214F" w14:textId="77777777" w:rsidR="00AD1181" w:rsidRPr="00CE1F14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4DFA2B" w14:textId="5580AF11" w:rsidR="00CE1F14" w:rsidRPr="00CE1F14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8C22A7" w14:textId="26DC3D29" w:rsidR="00CE1F14" w:rsidRPr="0084003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Мультимедиа,  </w:t>
            </w:r>
            <w:r w:rsidR="00AE3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идактический материал</w:t>
            </w:r>
            <w:r w:rsidR="00AE3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исторические </w:t>
            </w:r>
            <w:proofErr w:type="spellStart"/>
            <w:r w:rsidR="00AE31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докумнты</w:t>
            </w:r>
            <w:proofErr w:type="spellEnd"/>
          </w:p>
          <w:p w14:paraId="41FEE479" w14:textId="77777777" w:rsidR="00AD1181" w:rsidRDefault="00AD1181" w:rsidP="0084003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</w:t>
            </w:r>
            <w:r>
              <w:t xml:space="preserve"> </w:t>
            </w:r>
          </w:p>
          <w:p w14:paraId="3F832A93" w14:textId="29306E29" w:rsidR="006E7E42" w:rsidRPr="00CE1F14" w:rsidRDefault="00AD1181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1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Рабочий лист со строкой   самооценки</w:t>
            </w:r>
          </w:p>
        </w:tc>
      </w:tr>
      <w:tr w:rsidR="00CE1F14" w:rsidRPr="00CE1F14" w14:paraId="6CA9B816" w14:textId="77777777" w:rsidTr="006E7E42">
        <w:trPr>
          <w:trHeight w:val="903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B8EF22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AA62B" w14:textId="02677C68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пройденного материала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85B003" w14:textId="6EC135FA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индивидуальная</w:t>
            </w:r>
            <w:r w:rsidR="006E7E42"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парная</w:t>
            </w: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ABE4E9C" w14:textId="6B2C1A02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015B53" w14:textId="77777777" w:rsidR="00AD1181" w:rsidRPr="00840034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Мультимедиа </w:t>
            </w:r>
          </w:p>
          <w:p w14:paraId="71DAA99C" w14:textId="2F197ADC" w:rsidR="006E7E42" w:rsidRPr="00CE1F14" w:rsidRDefault="00AD1181" w:rsidP="00AD1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Рабочий лист со строкой  </w:t>
            </w: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самооценки</w:t>
            </w:r>
          </w:p>
        </w:tc>
      </w:tr>
      <w:tr w:rsidR="006E7E42" w:rsidRPr="00840034" w14:paraId="2379C982" w14:textId="77777777" w:rsidTr="006E7E42">
        <w:trPr>
          <w:trHeight w:val="903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702AD67" w14:textId="38280CFC" w:rsidR="006E7E42" w:rsidRPr="0084003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CC31D50" w14:textId="2523233D" w:rsidR="006E7E42" w:rsidRPr="0084003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 и подведение итогов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48582F" w14:textId="4CB26B81" w:rsidR="006E7E42" w:rsidRPr="0084003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Словесный метод, фронтальный опрос, самооценка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549320" w14:textId="77777777" w:rsidR="006E7E42" w:rsidRPr="0084003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Мультимедиа </w:t>
            </w:r>
          </w:p>
          <w:p w14:paraId="766BDFE8" w14:textId="71F2414E" w:rsidR="006E7E42" w:rsidRPr="00840034" w:rsidRDefault="00AD1181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Рабочий лист со строкой  </w:t>
            </w:r>
            <w:r w:rsidR="006E7E42"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самооценки</w:t>
            </w:r>
          </w:p>
        </w:tc>
      </w:tr>
      <w:tr w:rsidR="00CE1F14" w:rsidRPr="00CE1F14" w14:paraId="0285B62C" w14:textId="77777777" w:rsidTr="006E7E42">
        <w:trPr>
          <w:trHeight w:val="293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080BEB" w14:textId="78859813" w:rsidR="00CE1F14" w:rsidRPr="00CE1F14" w:rsidRDefault="006E7E42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BE0DD0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24BD6E" w14:textId="77777777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словесный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83E8C4" w14:textId="554503FA" w:rsidR="00CE1F14" w:rsidRPr="00CE1F14" w:rsidRDefault="00CE1F14" w:rsidP="00840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Мультимедиа</w:t>
            </w:r>
          </w:p>
        </w:tc>
      </w:tr>
    </w:tbl>
    <w:p w14:paraId="6AAFF409" w14:textId="77777777" w:rsidR="008858B1" w:rsidRPr="00840034" w:rsidRDefault="008858B1" w:rsidP="008400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858B1" w:rsidRPr="0084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B1C56"/>
    <w:multiLevelType w:val="multilevel"/>
    <w:tmpl w:val="AC249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1125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64B"/>
    <w:rsid w:val="00104CBD"/>
    <w:rsid w:val="0030464B"/>
    <w:rsid w:val="006E7E42"/>
    <w:rsid w:val="00724FD7"/>
    <w:rsid w:val="00840034"/>
    <w:rsid w:val="008858B1"/>
    <w:rsid w:val="009C5489"/>
    <w:rsid w:val="009F2F31"/>
    <w:rsid w:val="00A13047"/>
    <w:rsid w:val="00AC29EE"/>
    <w:rsid w:val="00AD1181"/>
    <w:rsid w:val="00AE3199"/>
    <w:rsid w:val="00AE3436"/>
    <w:rsid w:val="00CE1F14"/>
    <w:rsid w:val="00DB6609"/>
    <w:rsid w:val="00F1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963D"/>
  <w15:chartTrackingRefBased/>
  <w15:docId w15:val="{BE97428E-FC8F-4D08-83A8-5501B9AA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CE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E1F14"/>
  </w:style>
  <w:style w:type="character" w:customStyle="1" w:styleId="c18">
    <w:name w:val="c18"/>
    <w:basedOn w:val="a0"/>
    <w:rsid w:val="00CE1F14"/>
  </w:style>
  <w:style w:type="paragraph" w:customStyle="1" w:styleId="c5">
    <w:name w:val="c5"/>
    <w:basedOn w:val="a"/>
    <w:rsid w:val="00CE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CE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1F14"/>
  </w:style>
  <w:style w:type="paragraph" w:customStyle="1" w:styleId="c0">
    <w:name w:val="c0"/>
    <w:basedOn w:val="a"/>
    <w:rsid w:val="00CE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E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serves DNS</dc:creator>
  <cp:keywords/>
  <dc:description/>
  <cp:lastModifiedBy>Шельмина Наташа</cp:lastModifiedBy>
  <cp:revision>10</cp:revision>
  <dcterms:created xsi:type="dcterms:W3CDTF">2022-12-08T17:40:00Z</dcterms:created>
  <dcterms:modified xsi:type="dcterms:W3CDTF">2022-12-11T21:02:00Z</dcterms:modified>
</cp:coreProperties>
</file>